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53" w:rsidRPr="00416553" w:rsidRDefault="00416553" w:rsidP="0041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ANEXO II</w:t>
      </w:r>
    </w:p>
    <w:p w:rsidR="00416553" w:rsidRPr="00416553" w:rsidRDefault="00416553" w:rsidP="0041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REQUERIMENTO DE ISENÇÃO DA TAXA DE INSCRIÇÃO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1. IDENTIFICAÇÃO DO CANDIDATO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social (se houver):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Nacionalidade: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Documento de Identidade n.º: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Órgão emissor: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emissão: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CPF n.º: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Nascimento: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da mãe: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Endereço: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CEP: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Cidade: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UF: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Telefone: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e-mail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</w:p>
    <w:p w:rsidR="00416553" w:rsidRPr="00416553" w:rsidRDefault="00416553" w:rsidP="00416553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2. DO PEDIDO DE ISENÇÃO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Tendo em vista o Edital n.º ___/20___, venho requerer isenção do valor referente à taxa de inscrição no concurso público para o cargo de Professor do Magistério Superior, para a seguinte vaga: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Área de conhecimento: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Campus de Atuação: </w:t>
      </w:r>
    </w:p>
    <w:p w:rsidR="00416553" w:rsidRPr="00416553" w:rsidRDefault="00416553" w:rsidP="00416553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3. DECLARAÇÃO E ENQUADRAMENTO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Assinale a hipótese em que se enquadra: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 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 ) Nos termos da Lei n.º 13.656, de 30 de abril de 2018, declaro ser doador de medula óssea em entidades reconhecidas pelo Ministério da Saúde, conforme documentação anexa.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 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) Nos termos do Decreto n.º 6.593, de 2 de outubro de 2008, declaro estar inscrito no Cadastro Único para Programas Sociais do Governo Federal (</w:t>
      </w:r>
      <w:proofErr w:type="spell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CadÚnico</w:t>
      </w:r>
      <w:proofErr w:type="spell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), com o Número de Identificação Social – NIS n.º ____________________, e que atendo à condição de família de baixa renda.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</w:t>
      </w:r>
      <w:r w:rsidR="00853D3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) Nos termos do Ofício Circular SEI nº 3886/2026/MGI, declaro que encontro-me em condições de hipossuficiência econômica, conforme documentação em anexo. </w:t>
      </w:r>
    </w:p>
    <w:p w:rsidR="00416553" w:rsidRPr="00416553" w:rsidRDefault="00416553" w:rsidP="0041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Declaro estar ciente de que as informações prestadas são de minha inteira responsabilidade.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Declaro, ainda, estar ciente de que a prestação de informações falsas poderá ensejar o indeferimento do pedido de isenção, a eliminação do concurso público e, caso já tenha ocorrido </w:t>
      </w: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contratação, a extinção imediata do vínculo, sem prejuízo da posterior declaração de nulidade do ato de contratação, bem como da apuração de responsabilidades nas esferas administrativa, civil e penal.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pt-BR"/>
        </w:rPr>
        <w:lastRenderedPageBreak/>
        <w:t>O deferimento do pedido de isenção ficará condicionado à verificação das informações prestadas, nos termos do edital.</w:t>
      </w:r>
    </w:p>
    <w:p w:rsidR="00416553" w:rsidRPr="00416553" w:rsidRDefault="00416553" w:rsidP="00416553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E, para constar, firmo o presente requerimento.</w:t>
      </w:r>
    </w:p>
    <w:p w:rsidR="00416553" w:rsidRPr="00416553" w:rsidRDefault="00416553" w:rsidP="00416553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Local e data</w:t>
      </w:r>
    </w:p>
    <w:p w:rsidR="00416553" w:rsidRPr="00416553" w:rsidRDefault="00416553" w:rsidP="00416553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do(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a) Candidato(a)</w:t>
      </w:r>
    </w:p>
    <w:p w:rsidR="005F2E7D" w:rsidRDefault="005F2E7D"/>
    <w:sectPr w:rsidR="005F2E7D" w:rsidSect="005F2E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6553"/>
    <w:rsid w:val="00416553"/>
    <w:rsid w:val="005F2E7D"/>
    <w:rsid w:val="00853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E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3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2026-09-23T12:21:00Z</dcterms:created>
  <dcterms:modified xsi:type="dcterms:W3CDTF">2026-09-23T12:23:00Z</dcterms:modified>
</cp:coreProperties>
</file>